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74" w:rsidRPr="009C50EA" w:rsidRDefault="000666E2" w:rsidP="009C50E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C50EA">
        <w:rPr>
          <w:b/>
          <w:sz w:val="32"/>
          <w:szCs w:val="32"/>
        </w:rPr>
        <w:t>О Т Ч Е Т</w:t>
      </w:r>
    </w:p>
    <w:p w:rsidR="000666E2" w:rsidRPr="009C50EA" w:rsidRDefault="000666E2" w:rsidP="009C50E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C50EA">
        <w:rPr>
          <w:b/>
          <w:sz w:val="32"/>
          <w:szCs w:val="32"/>
        </w:rPr>
        <w:t>За дейността на НЧ”Просвета-Горна Кремена-1897”</w:t>
      </w:r>
    </w:p>
    <w:p w:rsidR="000666E2" w:rsidRPr="009C50EA" w:rsidRDefault="00BC161E" w:rsidP="009C50EA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. Горна Кремена за 2021</w:t>
      </w:r>
      <w:bookmarkStart w:id="0" w:name="_GoBack"/>
      <w:bookmarkEnd w:id="0"/>
      <w:r w:rsidR="000666E2" w:rsidRPr="009C50EA">
        <w:rPr>
          <w:b/>
          <w:sz w:val="32"/>
          <w:szCs w:val="32"/>
        </w:rPr>
        <w:t>година</w:t>
      </w:r>
    </w:p>
    <w:p w:rsidR="000666E2" w:rsidRDefault="000666E2" w:rsidP="000666E2">
      <w:pPr>
        <w:spacing w:line="240" w:lineRule="auto"/>
        <w:contextualSpacing/>
        <w:rPr>
          <w:sz w:val="32"/>
          <w:szCs w:val="32"/>
        </w:rPr>
      </w:pPr>
    </w:p>
    <w:p w:rsidR="000666E2" w:rsidRDefault="000666E2" w:rsidP="000666E2">
      <w:pPr>
        <w:spacing w:line="240" w:lineRule="auto"/>
        <w:contextualSpacing/>
        <w:rPr>
          <w:sz w:val="32"/>
          <w:szCs w:val="32"/>
        </w:rPr>
      </w:pPr>
    </w:p>
    <w:p w:rsidR="000666E2" w:rsidRDefault="000666E2" w:rsidP="000666E2">
      <w:pPr>
        <w:spacing w:line="240" w:lineRule="auto"/>
        <w:contextualSpacing/>
        <w:rPr>
          <w:sz w:val="32"/>
          <w:szCs w:val="32"/>
        </w:rPr>
      </w:pPr>
    </w:p>
    <w:p w:rsidR="0093278E" w:rsidRDefault="0093278E" w:rsidP="0093278E">
      <w:pPr>
        <w:pStyle w:val="a3"/>
        <w:spacing w:line="240" w:lineRule="auto"/>
        <w:ind w:left="66" w:right="-288"/>
        <w:rPr>
          <w:sz w:val="32"/>
          <w:szCs w:val="32"/>
        </w:rPr>
      </w:pPr>
    </w:p>
    <w:p w:rsidR="0093278E" w:rsidRDefault="0093278E" w:rsidP="0093278E">
      <w:pPr>
        <w:pStyle w:val="a3"/>
        <w:spacing w:line="240" w:lineRule="auto"/>
        <w:ind w:left="-432" w:right="-288"/>
        <w:rPr>
          <w:sz w:val="32"/>
          <w:szCs w:val="32"/>
        </w:rPr>
      </w:pPr>
    </w:p>
    <w:p w:rsidR="0093278E" w:rsidRPr="0077330D" w:rsidRDefault="009C50EA" w:rsidP="0077330D">
      <w:pPr>
        <w:spacing w:line="240" w:lineRule="auto"/>
        <w:ind w:right="-288"/>
        <w:rPr>
          <w:sz w:val="32"/>
          <w:szCs w:val="32"/>
        </w:rPr>
      </w:pPr>
      <w:r w:rsidRPr="0077330D">
        <w:rPr>
          <w:b/>
          <w:sz w:val="32"/>
          <w:szCs w:val="32"/>
        </w:rPr>
        <w:t>21.01.2021</w:t>
      </w:r>
      <w:r w:rsidR="0093278E" w:rsidRPr="0077330D">
        <w:rPr>
          <w:b/>
          <w:sz w:val="32"/>
          <w:szCs w:val="32"/>
        </w:rPr>
        <w:t>г</w:t>
      </w:r>
      <w:r w:rsidR="0093278E" w:rsidRPr="0077330D">
        <w:rPr>
          <w:sz w:val="32"/>
          <w:szCs w:val="32"/>
        </w:rPr>
        <w:t>. – Бабин ден –Показване обичая „бабуване”</w:t>
      </w:r>
    </w:p>
    <w:p w:rsidR="009C50EA" w:rsidRDefault="0093278E" w:rsidP="009C50EA">
      <w:pPr>
        <w:pStyle w:val="a3"/>
        <w:spacing w:line="240" w:lineRule="auto"/>
        <w:ind w:left="-432" w:right="-288"/>
        <w:rPr>
          <w:sz w:val="32"/>
          <w:szCs w:val="32"/>
        </w:rPr>
      </w:pPr>
      <w:r>
        <w:rPr>
          <w:sz w:val="32"/>
          <w:szCs w:val="32"/>
        </w:rPr>
        <w:t>Съвместно тържество с кметство- Горна Кремена и</w:t>
      </w:r>
    </w:p>
    <w:p w:rsidR="0093278E" w:rsidRDefault="009C50EA" w:rsidP="009C50EA">
      <w:pPr>
        <w:pStyle w:val="a3"/>
        <w:spacing w:line="240" w:lineRule="auto"/>
        <w:ind w:left="-432" w:right="-288"/>
        <w:rPr>
          <w:sz w:val="32"/>
          <w:szCs w:val="32"/>
        </w:rPr>
      </w:pPr>
      <w:r>
        <w:rPr>
          <w:sz w:val="32"/>
          <w:szCs w:val="32"/>
        </w:rPr>
        <w:t>пенси</w:t>
      </w:r>
      <w:r w:rsidR="0093278E">
        <w:rPr>
          <w:sz w:val="32"/>
          <w:szCs w:val="32"/>
        </w:rPr>
        <w:t>онерски клуб „Зора”.Изява на женски народен хор</w:t>
      </w:r>
    </w:p>
    <w:p w:rsidR="009C50EA" w:rsidRDefault="009C50EA" w:rsidP="009C50EA">
      <w:pPr>
        <w:pStyle w:val="a3"/>
        <w:spacing w:line="240" w:lineRule="auto"/>
        <w:ind w:left="-432" w:right="-288"/>
        <w:rPr>
          <w:sz w:val="32"/>
          <w:szCs w:val="32"/>
        </w:rPr>
      </w:pPr>
    </w:p>
    <w:p w:rsidR="0077330D" w:rsidRPr="0077330D" w:rsidRDefault="009C50EA" w:rsidP="0077330D">
      <w:pPr>
        <w:spacing w:line="240" w:lineRule="auto"/>
        <w:ind w:left="-432" w:right="-288"/>
        <w:rPr>
          <w:b/>
          <w:sz w:val="32"/>
          <w:szCs w:val="32"/>
        </w:rPr>
      </w:pPr>
      <w:r w:rsidRPr="0077330D">
        <w:rPr>
          <w:b/>
          <w:sz w:val="32"/>
          <w:szCs w:val="32"/>
        </w:rPr>
        <w:t xml:space="preserve">18.02.2021г.     </w:t>
      </w:r>
      <w:r w:rsidRPr="0077330D">
        <w:rPr>
          <w:sz w:val="32"/>
          <w:szCs w:val="32"/>
        </w:rPr>
        <w:t>148 г. от„ Обесване на Васил  Левски“</w:t>
      </w:r>
    </w:p>
    <w:p w:rsidR="009C50EA" w:rsidRDefault="009C50EA" w:rsidP="009C50EA">
      <w:pPr>
        <w:pStyle w:val="a3"/>
        <w:spacing w:line="240" w:lineRule="auto"/>
        <w:ind w:left="-72" w:right="-288"/>
        <w:rPr>
          <w:sz w:val="32"/>
          <w:szCs w:val="32"/>
        </w:rPr>
      </w:pPr>
      <w:r w:rsidRPr="009C50EA">
        <w:rPr>
          <w:sz w:val="32"/>
          <w:szCs w:val="32"/>
        </w:rPr>
        <w:t>Направена витрина с произведения</w:t>
      </w:r>
    </w:p>
    <w:p w:rsidR="0077330D" w:rsidRPr="0077330D" w:rsidRDefault="0077330D" w:rsidP="0077330D">
      <w:pPr>
        <w:spacing w:line="240" w:lineRule="auto"/>
        <w:ind w:left="-432" w:right="-288"/>
        <w:rPr>
          <w:sz w:val="32"/>
          <w:szCs w:val="32"/>
        </w:rPr>
      </w:pPr>
      <w:r w:rsidRPr="0077330D">
        <w:rPr>
          <w:sz w:val="32"/>
          <w:szCs w:val="32"/>
        </w:rPr>
        <w:t>01.03.2021г. Баба марта</w:t>
      </w:r>
    </w:p>
    <w:p w:rsidR="009C50EA" w:rsidRPr="009C50EA" w:rsidRDefault="0077330D" w:rsidP="009C50EA">
      <w:pPr>
        <w:pStyle w:val="a3"/>
        <w:spacing w:line="240" w:lineRule="auto"/>
        <w:ind w:left="-72" w:right="-288"/>
        <w:rPr>
          <w:sz w:val="32"/>
          <w:szCs w:val="32"/>
        </w:rPr>
      </w:pPr>
      <w:r>
        <w:rPr>
          <w:sz w:val="32"/>
          <w:szCs w:val="32"/>
        </w:rPr>
        <w:t>Раздадени мартеници и поздравителни адресина деца и членове</w:t>
      </w:r>
    </w:p>
    <w:p w:rsidR="009C50EA" w:rsidRDefault="009C50EA" w:rsidP="009C50EA">
      <w:pPr>
        <w:pStyle w:val="a3"/>
        <w:spacing w:line="240" w:lineRule="auto"/>
        <w:ind w:left="-432" w:right="-288"/>
        <w:rPr>
          <w:sz w:val="32"/>
          <w:szCs w:val="32"/>
        </w:rPr>
      </w:pPr>
    </w:p>
    <w:p w:rsidR="009C50EA" w:rsidRPr="0077330D" w:rsidRDefault="009C50EA" w:rsidP="0077330D">
      <w:pPr>
        <w:spacing w:line="240" w:lineRule="auto"/>
        <w:ind w:left="-432" w:right="-288"/>
        <w:rPr>
          <w:sz w:val="32"/>
          <w:szCs w:val="32"/>
        </w:rPr>
      </w:pPr>
      <w:r w:rsidRPr="0077330D">
        <w:rPr>
          <w:b/>
          <w:sz w:val="32"/>
          <w:szCs w:val="32"/>
        </w:rPr>
        <w:t>03.03.2021</w:t>
      </w:r>
      <w:r w:rsidR="0093278E" w:rsidRPr="0077330D">
        <w:rPr>
          <w:b/>
          <w:sz w:val="32"/>
          <w:szCs w:val="32"/>
        </w:rPr>
        <w:t>г</w:t>
      </w:r>
      <w:r w:rsidR="0093278E" w:rsidRPr="0077330D">
        <w:rPr>
          <w:sz w:val="32"/>
          <w:szCs w:val="32"/>
        </w:rPr>
        <w:t>.-</w:t>
      </w:r>
      <w:r w:rsidR="0077330D" w:rsidRPr="0077330D">
        <w:rPr>
          <w:sz w:val="32"/>
          <w:szCs w:val="32"/>
        </w:rPr>
        <w:t xml:space="preserve"> Освобождаване на България</w:t>
      </w:r>
    </w:p>
    <w:p w:rsidR="009C50EA" w:rsidRPr="0077330D" w:rsidRDefault="0077330D" w:rsidP="0077330D">
      <w:pPr>
        <w:pStyle w:val="a3"/>
        <w:spacing w:line="240" w:lineRule="auto"/>
        <w:ind w:left="-432" w:right="-288"/>
        <w:jc w:val="both"/>
        <w:rPr>
          <w:sz w:val="32"/>
          <w:szCs w:val="32"/>
        </w:rPr>
      </w:pPr>
      <w:r w:rsidRPr="0077330D">
        <w:rPr>
          <w:b/>
          <w:sz w:val="32"/>
          <w:szCs w:val="32"/>
        </w:rPr>
        <w:t>08</w:t>
      </w:r>
      <w:r w:rsidRPr="0077330D">
        <w:rPr>
          <w:sz w:val="32"/>
          <w:szCs w:val="32"/>
        </w:rPr>
        <w:t>.</w:t>
      </w:r>
      <w:r w:rsidRPr="0077330D">
        <w:rPr>
          <w:b/>
          <w:sz w:val="32"/>
          <w:szCs w:val="32"/>
        </w:rPr>
        <w:t>08.2021</w:t>
      </w:r>
      <w:r w:rsidR="0093278E" w:rsidRPr="0077330D">
        <w:rPr>
          <w:sz w:val="32"/>
          <w:szCs w:val="32"/>
        </w:rPr>
        <w:t xml:space="preserve"> Международен ден на жената.</w:t>
      </w:r>
    </w:p>
    <w:p w:rsidR="0093278E" w:rsidRDefault="0093278E" w:rsidP="009C50EA">
      <w:pPr>
        <w:pStyle w:val="a3"/>
        <w:spacing w:line="240" w:lineRule="auto"/>
        <w:ind w:left="-432" w:right="-288"/>
        <w:rPr>
          <w:sz w:val="32"/>
          <w:szCs w:val="32"/>
        </w:rPr>
      </w:pPr>
      <w:r>
        <w:rPr>
          <w:sz w:val="32"/>
          <w:szCs w:val="32"/>
        </w:rPr>
        <w:t>Съвместно тържество с Пенсионерски клуб</w:t>
      </w:r>
      <w:r w:rsidR="009C50EA">
        <w:rPr>
          <w:sz w:val="32"/>
          <w:szCs w:val="32"/>
        </w:rPr>
        <w:t xml:space="preserve"> </w:t>
      </w:r>
      <w:r>
        <w:rPr>
          <w:sz w:val="32"/>
          <w:szCs w:val="32"/>
        </w:rPr>
        <w:t>”Зора” и кметството.</w:t>
      </w:r>
      <w:r w:rsidR="009C50EA">
        <w:rPr>
          <w:sz w:val="32"/>
          <w:szCs w:val="32"/>
        </w:rPr>
        <w:t xml:space="preserve"> </w:t>
      </w:r>
      <w:r>
        <w:rPr>
          <w:sz w:val="32"/>
          <w:szCs w:val="32"/>
        </w:rPr>
        <w:t>Кулинарна изложба</w:t>
      </w:r>
    </w:p>
    <w:p w:rsidR="009A70BA" w:rsidRDefault="009A70BA" w:rsidP="009C50EA">
      <w:pPr>
        <w:pStyle w:val="a3"/>
        <w:spacing w:line="240" w:lineRule="auto"/>
        <w:ind w:left="-720" w:right="-288"/>
        <w:rPr>
          <w:sz w:val="32"/>
          <w:szCs w:val="32"/>
        </w:rPr>
      </w:pPr>
    </w:p>
    <w:p w:rsidR="009A70BA" w:rsidRDefault="009C50EA" w:rsidP="009C50EA">
      <w:pPr>
        <w:pStyle w:val="a3"/>
        <w:spacing w:line="240" w:lineRule="auto"/>
        <w:ind w:left="-720" w:right="-288"/>
        <w:rPr>
          <w:sz w:val="32"/>
          <w:szCs w:val="32"/>
        </w:rPr>
      </w:pPr>
      <w:r w:rsidRPr="0077330D">
        <w:rPr>
          <w:b/>
          <w:sz w:val="32"/>
          <w:szCs w:val="32"/>
        </w:rPr>
        <w:t>22.03.2021</w:t>
      </w:r>
      <w:r w:rsidR="009A70BA" w:rsidRPr="0077330D">
        <w:rPr>
          <w:b/>
          <w:sz w:val="32"/>
          <w:szCs w:val="32"/>
        </w:rPr>
        <w:t>г</w:t>
      </w:r>
      <w:r w:rsidR="009A70BA">
        <w:rPr>
          <w:sz w:val="32"/>
          <w:szCs w:val="32"/>
        </w:rPr>
        <w:t>.- Пролетен празник с увеселение в салона на читалището</w:t>
      </w:r>
    </w:p>
    <w:p w:rsidR="009A70BA" w:rsidRDefault="009A70BA" w:rsidP="009C50EA">
      <w:pPr>
        <w:pStyle w:val="a3"/>
        <w:spacing w:line="240" w:lineRule="auto"/>
        <w:ind w:left="-864" w:right="-28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7330D">
        <w:rPr>
          <w:b/>
          <w:sz w:val="32"/>
          <w:szCs w:val="32"/>
        </w:rPr>
        <w:t>22.05.2021</w:t>
      </w:r>
      <w:r w:rsidRPr="0077330D">
        <w:rPr>
          <w:b/>
          <w:sz w:val="32"/>
          <w:szCs w:val="32"/>
        </w:rPr>
        <w:t>г.-</w:t>
      </w:r>
      <w:r>
        <w:rPr>
          <w:sz w:val="32"/>
          <w:szCs w:val="32"/>
        </w:rPr>
        <w:t xml:space="preserve"> Ден на с. Горна Кремена/събор/- Изява на женски народен</w:t>
      </w:r>
    </w:p>
    <w:p w:rsidR="009A70BA" w:rsidRDefault="009A70BA" w:rsidP="0077330D">
      <w:pPr>
        <w:pStyle w:val="a3"/>
        <w:spacing w:line="240" w:lineRule="auto"/>
        <w:ind w:left="-864" w:right="-288"/>
        <w:rPr>
          <w:sz w:val="32"/>
          <w:szCs w:val="32"/>
        </w:rPr>
      </w:pPr>
      <w:r>
        <w:rPr>
          <w:sz w:val="32"/>
          <w:szCs w:val="32"/>
        </w:rPr>
        <w:t xml:space="preserve">                         хор към читалището </w:t>
      </w:r>
    </w:p>
    <w:p w:rsidR="0077330D" w:rsidRDefault="0077330D" w:rsidP="0077330D">
      <w:pPr>
        <w:pStyle w:val="a3"/>
        <w:spacing w:line="240" w:lineRule="auto"/>
        <w:ind w:left="-864" w:right="-288"/>
        <w:rPr>
          <w:sz w:val="32"/>
          <w:szCs w:val="32"/>
        </w:rPr>
      </w:pPr>
      <w:r w:rsidRPr="0077330D">
        <w:rPr>
          <w:b/>
          <w:sz w:val="32"/>
          <w:szCs w:val="32"/>
        </w:rPr>
        <w:t>15.07.2021г.-</w:t>
      </w:r>
      <w:r>
        <w:rPr>
          <w:sz w:val="32"/>
          <w:szCs w:val="32"/>
        </w:rPr>
        <w:t xml:space="preserve"> Посрещане на походници от поклонническик пешеходен поход „ Светият път“</w:t>
      </w:r>
    </w:p>
    <w:p w:rsidR="0077330D" w:rsidRDefault="0077330D" w:rsidP="0077330D">
      <w:pPr>
        <w:pStyle w:val="a3"/>
        <w:spacing w:line="240" w:lineRule="auto"/>
        <w:ind w:left="-864" w:right="-288"/>
        <w:rPr>
          <w:sz w:val="32"/>
          <w:szCs w:val="32"/>
        </w:rPr>
      </w:pPr>
      <w:r w:rsidRPr="0077330D">
        <w:rPr>
          <w:b/>
          <w:sz w:val="32"/>
          <w:szCs w:val="32"/>
        </w:rPr>
        <w:t>17.07.2021</w:t>
      </w:r>
      <w:r w:rsidR="009A70BA" w:rsidRPr="0077330D">
        <w:rPr>
          <w:b/>
          <w:sz w:val="32"/>
          <w:szCs w:val="32"/>
        </w:rPr>
        <w:t>г.</w:t>
      </w:r>
      <w:r w:rsidR="009A70BA">
        <w:rPr>
          <w:sz w:val="32"/>
          <w:szCs w:val="32"/>
        </w:rPr>
        <w:t xml:space="preserve">- Участие </w:t>
      </w:r>
      <w:r>
        <w:rPr>
          <w:sz w:val="32"/>
          <w:szCs w:val="32"/>
        </w:rPr>
        <w:t>на ЖВГ“ Кременка „ в благотворителен концерт – с. Ребърково</w:t>
      </w:r>
    </w:p>
    <w:p w:rsidR="0077330D" w:rsidRDefault="0077330D" w:rsidP="0077330D">
      <w:pPr>
        <w:pStyle w:val="a3"/>
        <w:spacing w:line="240" w:lineRule="auto"/>
        <w:ind w:left="-864" w:right="-288"/>
        <w:rPr>
          <w:sz w:val="32"/>
          <w:szCs w:val="32"/>
        </w:rPr>
      </w:pPr>
      <w:r>
        <w:rPr>
          <w:b/>
          <w:sz w:val="32"/>
          <w:szCs w:val="32"/>
        </w:rPr>
        <w:t>28.</w:t>
      </w:r>
      <w:r w:rsidRPr="009A6B02">
        <w:rPr>
          <w:b/>
          <w:sz w:val="32"/>
          <w:szCs w:val="32"/>
        </w:rPr>
        <w:t>08.2021г</w:t>
      </w:r>
      <w:r>
        <w:rPr>
          <w:sz w:val="32"/>
          <w:szCs w:val="32"/>
        </w:rPr>
        <w:t>. Участие на ЖВГ Кременка в национален фолклорен събор „ Белокаменица“</w:t>
      </w:r>
      <w:r w:rsidR="009A6B02">
        <w:rPr>
          <w:sz w:val="32"/>
          <w:szCs w:val="32"/>
        </w:rPr>
        <w:t xml:space="preserve"> с. Царевец</w:t>
      </w:r>
    </w:p>
    <w:p w:rsidR="006D68E8" w:rsidRDefault="009A6B02" w:rsidP="009A6B02">
      <w:pPr>
        <w:pStyle w:val="a3"/>
        <w:spacing w:line="240" w:lineRule="auto"/>
        <w:ind w:left="-864" w:right="-288"/>
        <w:rPr>
          <w:sz w:val="32"/>
          <w:szCs w:val="32"/>
        </w:rPr>
      </w:pPr>
      <w:r w:rsidRPr="009A6B02">
        <w:rPr>
          <w:b/>
          <w:sz w:val="32"/>
          <w:szCs w:val="32"/>
        </w:rPr>
        <w:lastRenderedPageBreak/>
        <w:t>01.11.2021</w:t>
      </w:r>
      <w:r w:rsidR="006D68E8" w:rsidRPr="009A6B02">
        <w:rPr>
          <w:b/>
          <w:sz w:val="32"/>
          <w:szCs w:val="32"/>
        </w:rPr>
        <w:t>.</w:t>
      </w:r>
      <w:r w:rsidRPr="009A6B0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Ден на Народните будители</w:t>
      </w:r>
    </w:p>
    <w:p w:rsidR="009A6B02" w:rsidRDefault="009A6B02" w:rsidP="009A6B02">
      <w:pPr>
        <w:pStyle w:val="a3"/>
        <w:spacing w:line="240" w:lineRule="auto"/>
        <w:ind w:left="-864" w:right="-288"/>
        <w:rPr>
          <w:sz w:val="32"/>
          <w:szCs w:val="32"/>
        </w:rPr>
      </w:pPr>
      <w:r>
        <w:rPr>
          <w:sz w:val="32"/>
          <w:szCs w:val="32"/>
        </w:rPr>
        <w:t xml:space="preserve">  Отбелязване на празника съвместно с кметство и пенсионерски клуб</w:t>
      </w:r>
    </w:p>
    <w:p w:rsidR="006D68E8" w:rsidRDefault="006D68E8" w:rsidP="009C50EA">
      <w:pPr>
        <w:pStyle w:val="a3"/>
        <w:spacing w:line="240" w:lineRule="auto"/>
        <w:ind w:left="-864" w:right="-288"/>
        <w:rPr>
          <w:sz w:val="32"/>
          <w:szCs w:val="32"/>
        </w:rPr>
      </w:pPr>
      <w:r w:rsidRPr="009A6B02">
        <w:rPr>
          <w:b/>
          <w:sz w:val="32"/>
          <w:szCs w:val="32"/>
        </w:rPr>
        <w:t>0</w:t>
      </w:r>
      <w:r w:rsidR="009A6B02">
        <w:rPr>
          <w:b/>
          <w:sz w:val="32"/>
          <w:szCs w:val="32"/>
        </w:rPr>
        <w:t>6.12.2021</w:t>
      </w:r>
      <w:r w:rsidRPr="009A6B02">
        <w:rPr>
          <w:b/>
          <w:sz w:val="32"/>
          <w:szCs w:val="32"/>
        </w:rPr>
        <w:t>г</w:t>
      </w:r>
      <w:r>
        <w:rPr>
          <w:sz w:val="32"/>
          <w:szCs w:val="32"/>
        </w:rPr>
        <w:t>.- Празник на църквата в с. Горна Кремена „Св. Николай”</w:t>
      </w:r>
    </w:p>
    <w:p w:rsidR="006D68E8" w:rsidRDefault="006D68E8" w:rsidP="009C50EA">
      <w:pPr>
        <w:pStyle w:val="a3"/>
        <w:spacing w:line="240" w:lineRule="auto"/>
        <w:ind w:left="-864" w:right="-288"/>
        <w:rPr>
          <w:sz w:val="32"/>
          <w:szCs w:val="32"/>
        </w:rPr>
      </w:pPr>
      <w:r>
        <w:rPr>
          <w:sz w:val="32"/>
          <w:szCs w:val="32"/>
        </w:rPr>
        <w:t xml:space="preserve">                         Съвместно тържество с кметството и пенсионерски клуб</w:t>
      </w:r>
    </w:p>
    <w:p w:rsidR="009A70BA" w:rsidRDefault="009A6B02" w:rsidP="009C50EA">
      <w:pPr>
        <w:pStyle w:val="a3"/>
        <w:spacing w:line="240" w:lineRule="auto"/>
        <w:ind w:left="-864" w:right="-288"/>
        <w:rPr>
          <w:sz w:val="32"/>
          <w:szCs w:val="32"/>
        </w:rPr>
      </w:pPr>
      <w:r w:rsidRPr="009A6B02">
        <w:rPr>
          <w:b/>
          <w:sz w:val="32"/>
          <w:szCs w:val="32"/>
        </w:rPr>
        <w:t>25.12.2021</w:t>
      </w:r>
      <w:r w:rsidR="006D68E8" w:rsidRPr="009A6B02">
        <w:rPr>
          <w:b/>
          <w:sz w:val="32"/>
          <w:szCs w:val="32"/>
        </w:rPr>
        <w:t>г</w:t>
      </w:r>
      <w:r w:rsidR="006D68E8">
        <w:rPr>
          <w:sz w:val="32"/>
          <w:szCs w:val="32"/>
        </w:rPr>
        <w:t>.- Коледно тържество в салона на читалището /томбола/</w:t>
      </w:r>
      <w:r w:rsidR="009A70BA">
        <w:rPr>
          <w:sz w:val="32"/>
          <w:szCs w:val="32"/>
        </w:rPr>
        <w:t xml:space="preserve"> </w:t>
      </w:r>
    </w:p>
    <w:p w:rsidR="0093278E" w:rsidRPr="00504287" w:rsidRDefault="0093278E" w:rsidP="009C50EA">
      <w:pPr>
        <w:pStyle w:val="a3"/>
        <w:spacing w:line="240" w:lineRule="auto"/>
        <w:ind w:left="-432" w:right="-28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04287" w:rsidRPr="000666E2" w:rsidRDefault="00504287" w:rsidP="009C50EA">
      <w:pPr>
        <w:spacing w:line="240" w:lineRule="auto"/>
        <w:ind w:right="-288"/>
        <w:contextualSpacing/>
        <w:rPr>
          <w:sz w:val="32"/>
          <w:szCs w:val="32"/>
        </w:rPr>
      </w:pPr>
    </w:p>
    <w:sectPr w:rsidR="00504287" w:rsidRPr="000666E2" w:rsidSect="00F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C4A"/>
    <w:multiLevelType w:val="hybridMultilevel"/>
    <w:tmpl w:val="23A25D28"/>
    <w:lvl w:ilvl="0" w:tplc="1902B8EE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48" w:hanging="360"/>
      </w:pPr>
    </w:lvl>
    <w:lvl w:ilvl="2" w:tplc="0402001B" w:tentative="1">
      <w:start w:val="1"/>
      <w:numFmt w:val="lowerRoman"/>
      <w:lvlText w:val="%3."/>
      <w:lvlJc w:val="right"/>
      <w:pPr>
        <w:ind w:left="1368" w:hanging="180"/>
      </w:pPr>
    </w:lvl>
    <w:lvl w:ilvl="3" w:tplc="0402000F" w:tentative="1">
      <w:start w:val="1"/>
      <w:numFmt w:val="decimal"/>
      <w:lvlText w:val="%4."/>
      <w:lvlJc w:val="left"/>
      <w:pPr>
        <w:ind w:left="2088" w:hanging="360"/>
      </w:pPr>
    </w:lvl>
    <w:lvl w:ilvl="4" w:tplc="04020019" w:tentative="1">
      <w:start w:val="1"/>
      <w:numFmt w:val="lowerLetter"/>
      <w:lvlText w:val="%5."/>
      <w:lvlJc w:val="left"/>
      <w:pPr>
        <w:ind w:left="2808" w:hanging="360"/>
      </w:pPr>
    </w:lvl>
    <w:lvl w:ilvl="5" w:tplc="0402001B" w:tentative="1">
      <w:start w:val="1"/>
      <w:numFmt w:val="lowerRoman"/>
      <w:lvlText w:val="%6."/>
      <w:lvlJc w:val="right"/>
      <w:pPr>
        <w:ind w:left="3528" w:hanging="180"/>
      </w:pPr>
    </w:lvl>
    <w:lvl w:ilvl="6" w:tplc="0402000F" w:tentative="1">
      <w:start w:val="1"/>
      <w:numFmt w:val="decimal"/>
      <w:lvlText w:val="%7."/>
      <w:lvlJc w:val="left"/>
      <w:pPr>
        <w:ind w:left="4248" w:hanging="360"/>
      </w:pPr>
    </w:lvl>
    <w:lvl w:ilvl="7" w:tplc="04020019" w:tentative="1">
      <w:start w:val="1"/>
      <w:numFmt w:val="lowerLetter"/>
      <w:lvlText w:val="%8."/>
      <w:lvlJc w:val="left"/>
      <w:pPr>
        <w:ind w:left="4968" w:hanging="360"/>
      </w:pPr>
    </w:lvl>
    <w:lvl w:ilvl="8" w:tplc="0402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65C800A2"/>
    <w:multiLevelType w:val="hybridMultilevel"/>
    <w:tmpl w:val="F8043A52"/>
    <w:lvl w:ilvl="0" w:tplc="3C0025F2">
      <w:start w:val="1"/>
      <w:numFmt w:val="bullet"/>
      <w:lvlText w:val="-"/>
      <w:lvlJc w:val="left"/>
      <w:pPr>
        <w:ind w:left="66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E2"/>
    <w:rsid w:val="000666E2"/>
    <w:rsid w:val="001A1C36"/>
    <w:rsid w:val="00504287"/>
    <w:rsid w:val="006D68E8"/>
    <w:rsid w:val="0077330D"/>
    <w:rsid w:val="0093278E"/>
    <w:rsid w:val="009A6B02"/>
    <w:rsid w:val="009A70BA"/>
    <w:rsid w:val="009C50EA"/>
    <w:rsid w:val="00BC161E"/>
    <w:rsid w:val="00CD1AEC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44A"/>
  <w15:docId w15:val="{ED71C78B-4145-41A8-B762-12C3401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mezdra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 Kremena</dc:creator>
  <cp:keywords/>
  <dc:description/>
  <cp:lastModifiedBy>g.kremena2</cp:lastModifiedBy>
  <cp:revision>4</cp:revision>
  <cp:lastPrinted>2014-03-26T13:54:00Z</cp:lastPrinted>
  <dcterms:created xsi:type="dcterms:W3CDTF">2022-03-28T08:20:00Z</dcterms:created>
  <dcterms:modified xsi:type="dcterms:W3CDTF">2022-03-28T08:24:00Z</dcterms:modified>
</cp:coreProperties>
</file>